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FF" w:rsidRPr="0034085B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A45FF" w:rsidRDefault="001A45FF" w:rsidP="001A45F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Cs w:val="24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  <w:r w:rsidRPr="001A45FF">
        <w:rPr>
          <w:rFonts w:ascii="Tahoma" w:hAnsi="Tahoma"/>
          <w:b/>
          <w:color w:val="FF0000"/>
          <w:szCs w:val="24"/>
          <w:lang w:val="fr-FR"/>
        </w:rPr>
        <w:t xml:space="preserve"> </w:t>
      </w:r>
    </w:p>
    <w:p w:rsidR="00DC53B1" w:rsidRPr="001A45FF" w:rsidRDefault="0056179D" w:rsidP="001A45F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1A45FF">
        <w:rPr>
          <w:rFonts w:ascii="Tahoma" w:hAnsi="Tahoma"/>
          <w:b/>
          <w:color w:val="FF0000"/>
          <w:szCs w:val="24"/>
          <w:lang w:val="fr-FR"/>
        </w:rPr>
        <w:t>Type</w:t>
      </w:r>
      <w:r w:rsidR="00D93BCF" w:rsidRPr="001A45FF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1A45FF">
        <w:rPr>
          <w:rFonts w:ascii="Tahoma" w:hAnsi="Tahoma"/>
          <w:b/>
          <w:color w:val="FF0000"/>
          <w:szCs w:val="24"/>
          <w:lang w:val="fr-FR"/>
        </w:rPr>
        <w:tab/>
      </w:r>
      <w:r w:rsidRPr="001A45FF">
        <w:rPr>
          <w:rFonts w:ascii="Tahoma" w:hAnsi="Tahoma"/>
          <w:b/>
          <w:color w:val="FF0000"/>
          <w:szCs w:val="24"/>
          <w:lang w:val="fr-FR"/>
        </w:rPr>
        <w:tab/>
      </w:r>
      <w:r w:rsidR="00D93BCF" w:rsidRPr="001A45FF">
        <w:rPr>
          <w:rFonts w:ascii="Tahoma" w:hAnsi="Tahoma"/>
          <w:b/>
          <w:color w:val="FF0000"/>
          <w:szCs w:val="24"/>
          <w:lang w:val="fr-FR"/>
        </w:rPr>
        <w:t xml:space="preserve">: </w:t>
      </w:r>
      <w:r w:rsidR="0098175A" w:rsidRPr="001A45FF">
        <w:rPr>
          <w:rFonts w:ascii="Tahoma" w:hAnsi="Tahoma"/>
          <w:b/>
          <w:color w:val="FF0000"/>
          <w:szCs w:val="24"/>
          <w:lang w:val="fr-FR"/>
        </w:rPr>
        <w:t>ICA</w:t>
      </w:r>
      <w:r w:rsidR="00D93BCF" w:rsidRPr="001A45FF">
        <w:rPr>
          <w:rFonts w:ascii="Tahoma" w:hAnsi="Tahoma"/>
          <w:b/>
          <w:color w:val="FF0000"/>
          <w:szCs w:val="24"/>
          <w:lang w:val="fr-FR"/>
        </w:rPr>
        <w:t>.</w:t>
      </w:r>
      <w:r w:rsidR="00AD2A5A" w:rsidRPr="001A45FF">
        <w:rPr>
          <w:rFonts w:ascii="Tahoma" w:hAnsi="Tahoma"/>
          <w:b/>
          <w:color w:val="FF0000"/>
          <w:szCs w:val="24"/>
          <w:lang w:val="fr-FR"/>
        </w:rPr>
        <w:t>400</w:t>
      </w:r>
      <w:r w:rsidR="00D93BCF" w:rsidRPr="001A45FF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1A45FF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D6EC7" w:rsidRPr="001A45FF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1A45FF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="001A45FF">
        <w:rPr>
          <w:rFonts w:ascii="Tahoma" w:hAnsi="Tahoma"/>
          <w:b/>
          <w:color w:val="FF0000"/>
          <w:szCs w:val="24"/>
          <w:lang w:val="fr-FR"/>
        </w:rPr>
        <w:t>SUR COUTEAU</w:t>
      </w:r>
      <w:r w:rsidR="001A45FF"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EB6FB9" w:rsidRPr="001A45FF">
        <w:rPr>
          <w:rFonts w:ascii="Tahoma" w:hAnsi="Tahoma"/>
          <w:b/>
          <w:color w:val="FF0000"/>
          <w:szCs w:val="24"/>
          <w:lang w:val="fr-FR"/>
        </w:rPr>
        <w:t>(</w:t>
      </w:r>
      <w:r w:rsidR="00D73E79" w:rsidRPr="001A45FF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1A45FF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1A45FF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1A45FF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1A45FF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1A45FF">
        <w:rPr>
          <w:rFonts w:ascii="Tahoma" w:hAnsi="Tahoma"/>
          <w:b/>
          <w:color w:val="FF0000"/>
          <w:szCs w:val="24"/>
          <w:lang w:val="fr-FR"/>
        </w:rPr>
        <w:t>.0</w:t>
      </w:r>
      <w:r w:rsidR="00AD2A5A" w:rsidRPr="001A45FF">
        <w:rPr>
          <w:rFonts w:ascii="Tahoma" w:hAnsi="Tahoma"/>
          <w:b/>
          <w:color w:val="FF0000"/>
          <w:szCs w:val="24"/>
          <w:lang w:val="fr-FR"/>
        </w:rPr>
        <w:t>7</w:t>
      </w:r>
      <w:r w:rsidR="009B2571" w:rsidRPr="001A45FF">
        <w:rPr>
          <w:rFonts w:ascii="Tahoma" w:hAnsi="Tahoma"/>
          <w:b/>
          <w:color w:val="FF0000"/>
          <w:szCs w:val="24"/>
          <w:lang w:val="fr-FR"/>
        </w:rPr>
        <w:t>0</w:t>
      </w:r>
      <w:r w:rsidR="00CD6EC7" w:rsidRPr="001A45FF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1A45FF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1A45FF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A45FF" w:rsidRPr="00EE726E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  <w:bookmarkStart w:id="0" w:name="_GoBack"/>
      <w:bookmarkEnd w:id="0"/>
    </w:p>
    <w:p w:rsidR="001A45FF" w:rsidRPr="00242ED5" w:rsidRDefault="001A45FF" w:rsidP="001A45FF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1A45FF" w:rsidRPr="00242ED5" w:rsidRDefault="001A45FF" w:rsidP="001A45FF">
      <w:pPr>
        <w:jc w:val="both"/>
        <w:rPr>
          <w:rFonts w:ascii="Tahoma" w:hAnsi="Tahoma"/>
          <w:sz w:val="20"/>
          <w:lang w:val="fr-FR"/>
        </w:rPr>
      </w:pPr>
    </w:p>
    <w:p w:rsidR="001A45FF" w:rsidRPr="0034085B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A45FF" w:rsidRPr="0034085B" w:rsidRDefault="001A45FF" w:rsidP="001A45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A45FF" w:rsidRPr="0034085B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A45FF" w:rsidRPr="0034085B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A45FF" w:rsidRPr="0034085B" w:rsidRDefault="001A45FF" w:rsidP="001A45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A45FF" w:rsidRPr="0034085B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A45FF" w:rsidRPr="0034085B" w:rsidRDefault="001A45FF" w:rsidP="001A45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A45FF" w:rsidRPr="0034085B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A45FF" w:rsidRPr="0034085B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A45FF" w:rsidRPr="0034085B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A45FF" w:rsidRPr="0034085B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A45FF" w:rsidRPr="0034085B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A45FF" w:rsidRPr="0034085B" w:rsidRDefault="001A45FF" w:rsidP="001A45F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A45FF" w:rsidRPr="00F26CCF" w:rsidRDefault="001A45FF" w:rsidP="001A45F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1A45FF" w:rsidRPr="00D05830" w:rsidRDefault="001A45FF" w:rsidP="001A45F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A45FF" w:rsidRPr="00D05830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A45FF" w:rsidRPr="001128BF" w:rsidRDefault="001A45FF" w:rsidP="001A45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A45FF" w:rsidRPr="007E5C4C" w:rsidRDefault="001A45FF" w:rsidP="001A45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A45FF" w:rsidRPr="00274784" w:rsidRDefault="001A45FF" w:rsidP="001A45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AD2A5A" w:rsidRDefault="001A45FF" w:rsidP="001A45FF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Dimensions</w:t>
      </w:r>
      <w:r w:rsidR="00AD2A5A">
        <w:rPr>
          <w:rFonts w:ascii="Tahoma" w:hAnsi="Tahoma"/>
          <w:sz w:val="20"/>
        </w:rPr>
        <w:t xml:space="preserve">: </w:t>
      </w:r>
    </w:p>
    <w:p w:rsidR="00AD2A5A" w:rsidRDefault="001A45FF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AD2A5A">
        <w:rPr>
          <w:rFonts w:ascii="Tahoma" w:hAnsi="Tahoma"/>
          <w:sz w:val="20"/>
        </w:rPr>
        <w:t xml:space="preserve">: 400 mm 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</w:t>
      </w:r>
      <w:r w:rsidR="001A45FF">
        <w:rPr>
          <w:rFonts w:ascii="Tahoma" w:hAnsi="Tahoma"/>
          <w:sz w:val="20"/>
        </w:rPr>
        <w:t xml:space="preserve">auteur </w:t>
      </w:r>
      <w:r>
        <w:rPr>
          <w:rFonts w:ascii="Tahoma" w:hAnsi="Tahoma"/>
          <w:sz w:val="20"/>
        </w:rPr>
        <w:t>: 60 mm</w:t>
      </w:r>
    </w:p>
    <w:p w:rsidR="00AD2A5A" w:rsidRDefault="001A45FF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</w:t>
      </w:r>
      <w:r w:rsidR="00AD2A5A">
        <w:rPr>
          <w:rFonts w:ascii="Tahoma" w:hAnsi="Tahoma"/>
          <w:sz w:val="20"/>
        </w:rPr>
        <w:t>mont</w:t>
      </w:r>
      <w:r>
        <w:rPr>
          <w:rFonts w:ascii="Tahoma" w:hAnsi="Tahoma"/>
          <w:sz w:val="20"/>
        </w:rPr>
        <w:t>é</w:t>
      </w:r>
      <w:r w:rsidR="00AD2A5A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="00AD2A5A">
        <w:rPr>
          <w:rFonts w:ascii="Tahoma" w:hAnsi="Tahoma"/>
          <w:sz w:val="20"/>
        </w:rPr>
        <w:t xml:space="preserve">) : 400 mm </w:t>
      </w:r>
    </w:p>
    <w:p w:rsidR="00AD2A5A" w:rsidRPr="001A45FF" w:rsidRDefault="001A45FF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A45FF">
        <w:rPr>
          <w:rFonts w:ascii="Tahoma" w:hAnsi="Tahoma"/>
          <w:sz w:val="20"/>
          <w:lang w:val="fr-FR"/>
        </w:rPr>
        <w:t xml:space="preserve">Pas de lame </w:t>
      </w:r>
      <w:r w:rsidR="00AD2A5A" w:rsidRPr="001A45FF">
        <w:rPr>
          <w:rFonts w:ascii="Tahoma" w:hAnsi="Tahoma"/>
          <w:sz w:val="20"/>
          <w:lang w:val="fr-FR"/>
        </w:rPr>
        <w:t>: 400 mm (2 lame</w:t>
      </w:r>
      <w:r w:rsidRPr="001A45FF">
        <w:rPr>
          <w:rFonts w:ascii="Tahoma" w:hAnsi="Tahoma"/>
          <w:sz w:val="20"/>
          <w:lang w:val="fr-FR"/>
        </w:rPr>
        <w:t>s par mètre</w:t>
      </w:r>
      <w:r w:rsidR="00AD2A5A" w:rsidRPr="001A45FF">
        <w:rPr>
          <w:rFonts w:ascii="Tahoma" w:hAnsi="Tahoma"/>
          <w:sz w:val="20"/>
          <w:lang w:val="fr-FR"/>
        </w:rPr>
        <w:t>)</w:t>
      </w:r>
    </w:p>
    <w:p w:rsidR="00AD2A5A" w:rsidRPr="001A45FF" w:rsidRDefault="001A45FF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="00AD2A5A" w:rsidRPr="001A45FF">
        <w:rPr>
          <w:rFonts w:ascii="Tahoma" w:hAnsi="Tahoma"/>
          <w:sz w:val="20"/>
          <w:lang w:val="fr-FR"/>
        </w:rPr>
        <w:t>: 90° (</w:t>
      </w:r>
      <w:r w:rsidRPr="001A45FF">
        <w:rPr>
          <w:rFonts w:ascii="Tahoma" w:hAnsi="Tahoma"/>
          <w:sz w:val="20"/>
          <w:lang w:val="fr-FR"/>
        </w:rPr>
        <w:t xml:space="preserve">par rapport à la </w:t>
      </w:r>
      <w:r w:rsidR="00AD2A5A" w:rsidRPr="001A45FF">
        <w:rPr>
          <w:rFonts w:ascii="Tahoma" w:hAnsi="Tahoma"/>
          <w:sz w:val="20"/>
          <w:lang w:val="fr-FR"/>
        </w:rPr>
        <w:t>verticale)</w:t>
      </w:r>
    </w:p>
    <w:p w:rsidR="00AD2A5A" w:rsidRPr="001A45FF" w:rsidRDefault="001A45FF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="00AD2A5A" w:rsidRPr="001A45FF">
        <w:rPr>
          <w:rFonts w:ascii="Tahoma" w:hAnsi="Tahoma"/>
          <w:sz w:val="20"/>
          <w:lang w:val="fr-FR"/>
        </w:rPr>
        <w:t>: 756 mm</w:t>
      </w:r>
    </w:p>
    <w:p w:rsidR="00AD2A5A" w:rsidRDefault="001A45FF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="00AD2A5A">
        <w:rPr>
          <w:rFonts w:ascii="Tahoma" w:hAnsi="Tahoma"/>
          <w:sz w:val="20"/>
        </w:rPr>
        <w:t>: 4 mm</w:t>
      </w:r>
    </w:p>
    <w:p w:rsidR="00AD2A5A" w:rsidRPr="006D3A0C" w:rsidRDefault="00AD2A5A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</w:t>
      </w:r>
      <w:r w:rsidR="001A45FF" w:rsidRPr="006D3A0C">
        <w:rPr>
          <w:rFonts w:ascii="Tahoma" w:hAnsi="Tahoma"/>
          <w:sz w:val="20"/>
          <w:lang w:val="fr-FR"/>
        </w:rPr>
        <w:t>oments d’inertie m</w:t>
      </w:r>
      <w:r w:rsidRPr="006D3A0C">
        <w:rPr>
          <w:rFonts w:ascii="Tahoma" w:hAnsi="Tahoma"/>
          <w:sz w:val="20"/>
          <w:lang w:val="fr-FR"/>
        </w:rPr>
        <w:t>inimum Iy = 2835</w:t>
      </w:r>
      <w:r w:rsidR="006D3A0C" w:rsidRPr="006D3A0C">
        <w:rPr>
          <w:rFonts w:ascii="Tahoma" w:hAnsi="Tahoma"/>
          <w:sz w:val="20"/>
          <w:lang w:val="fr-FR"/>
        </w:rPr>
        <w:t>,</w:t>
      </w:r>
      <w:r w:rsidRPr="006D3A0C">
        <w:rPr>
          <w:rFonts w:ascii="Tahoma" w:hAnsi="Tahoma"/>
          <w:sz w:val="20"/>
          <w:lang w:val="fr-FR"/>
        </w:rPr>
        <w:t>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</w:t>
      </w:r>
      <w:r w:rsidR="006D3A0C" w:rsidRPr="006D3A0C">
        <w:rPr>
          <w:rFonts w:ascii="Tahoma" w:hAnsi="Tahoma"/>
          <w:sz w:val="20"/>
          <w:lang w:val="fr-FR"/>
        </w:rPr>
        <w:t>axe fort)</w:t>
      </w:r>
      <w:r w:rsidRPr="006D3A0C">
        <w:rPr>
          <w:rFonts w:ascii="Tahoma" w:hAnsi="Tahoma"/>
          <w:sz w:val="20"/>
          <w:lang w:val="fr-FR"/>
        </w:rPr>
        <w:t>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</w:t>
      </w:r>
      <w:r w:rsidR="006D3A0C" w:rsidRPr="006D3A0C">
        <w:rPr>
          <w:rFonts w:ascii="Tahoma" w:hAnsi="Tahoma"/>
          <w:sz w:val="20"/>
          <w:lang w:val="fr-FR"/>
        </w:rPr>
        <w:t xml:space="preserve">pour une épaisseur minimum de matériel de </w:t>
      </w:r>
      <w:r w:rsidRPr="006D3A0C">
        <w:rPr>
          <w:rFonts w:ascii="Tahoma" w:hAnsi="Tahoma"/>
          <w:sz w:val="20"/>
          <w:lang w:val="fr-FR"/>
        </w:rPr>
        <w:t xml:space="preserve">2,1 mm  </w:t>
      </w:r>
    </w:p>
    <w:p w:rsidR="00AD2A5A" w:rsidRDefault="006D3A0C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="00AD2A5A">
        <w:rPr>
          <w:rFonts w:ascii="Tahoma" w:hAnsi="Tahoma"/>
          <w:sz w:val="20"/>
        </w:rPr>
        <w:t xml:space="preserve"> : </w:t>
      </w:r>
    </w:p>
    <w:p w:rsidR="00AD2A5A" w:rsidRPr="007E5C4C" w:rsidRDefault="00AD2A5A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 w:rsidR="006D3A0C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 w:rsidR="006D3A0C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97C65" w:rsidRPr="00C16AA9" w:rsidRDefault="00AD2A5A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</w:t>
      </w:r>
      <w:r w:rsidR="006D3A0C" w:rsidRPr="00C16AA9">
        <w:rPr>
          <w:rFonts w:ascii="Tahoma" w:hAnsi="Tahoma"/>
          <w:sz w:val="20"/>
          <w:lang w:val="fr-FR"/>
        </w:rPr>
        <w:t xml:space="preserve">comportant </w:t>
      </w:r>
      <w:r w:rsidRPr="00C16AA9">
        <w:rPr>
          <w:rFonts w:ascii="Tahoma" w:hAnsi="Tahoma"/>
          <w:sz w:val="20"/>
          <w:lang w:val="fr-FR"/>
        </w:rPr>
        <w:t xml:space="preserve">6 </w:t>
      </w:r>
      <w:r w:rsidR="006D3A0C" w:rsidRPr="00C16AA9">
        <w:rPr>
          <w:rFonts w:ascii="Tahoma" w:hAnsi="Tahoma"/>
          <w:sz w:val="20"/>
          <w:lang w:val="fr-FR"/>
        </w:rPr>
        <w:t xml:space="preserve">alvéovis pour </w:t>
      </w:r>
      <w:r w:rsidR="00492DAD" w:rsidRPr="00C16AA9">
        <w:rPr>
          <w:rFonts w:ascii="Tahoma" w:hAnsi="Tahoma"/>
          <w:sz w:val="20"/>
          <w:lang w:val="fr-FR"/>
        </w:rPr>
        <w:t xml:space="preserve">vis de type </w:t>
      </w:r>
      <w:r w:rsidRPr="00C16AA9">
        <w:rPr>
          <w:rFonts w:ascii="Tahoma" w:hAnsi="Tahoma"/>
          <w:sz w:val="20"/>
          <w:lang w:val="fr-FR"/>
        </w:rPr>
        <w:t>DIN 7982 – ST5,5 m</w:t>
      </w:r>
      <w:r w:rsidR="008F42AF" w:rsidRPr="00C16AA9">
        <w:rPr>
          <w:rFonts w:ascii="Tahoma" w:hAnsi="Tahoma"/>
          <w:sz w:val="20"/>
          <w:lang w:val="fr-FR"/>
        </w:rPr>
        <w:t>m</w:t>
      </w:r>
      <w:r w:rsidR="00685371" w:rsidRPr="00C16AA9">
        <w:rPr>
          <w:rFonts w:ascii="Tahoma" w:hAnsi="Tahoma"/>
          <w:sz w:val="20"/>
          <w:lang w:val="fr-FR"/>
        </w:rPr>
        <w:t xml:space="preserve"> </w:t>
      </w:r>
    </w:p>
    <w:p w:rsidR="00C16AA9" w:rsidRPr="0020023E" w:rsidRDefault="00C16AA9" w:rsidP="00C16A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C16AA9" w:rsidRPr="0025374C" w:rsidRDefault="00C16AA9" w:rsidP="00C16A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20023E" w:rsidRPr="0020023E" w:rsidRDefault="00C16AA9" w:rsidP="00C16A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="0020023E" w:rsidRPr="0020023E">
        <w:rPr>
          <w:rFonts w:ascii="Tahoma" w:hAnsi="Tahoma"/>
          <w:sz w:val="20"/>
        </w:rPr>
        <w:t xml:space="preserve">: </w:t>
      </w:r>
    </w:p>
    <w:p w:rsidR="0020023E" w:rsidRPr="0020023E" w:rsidRDefault="00C16AA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AD2A5A">
        <w:rPr>
          <w:rFonts w:ascii="Tahoma" w:hAnsi="Tahoma"/>
          <w:sz w:val="20"/>
        </w:rPr>
        <w:t>400</w:t>
      </w:r>
      <w:r w:rsidR="0020023E" w:rsidRPr="0020023E">
        <w:rPr>
          <w:rFonts w:ascii="Tahoma" w:hAnsi="Tahoma"/>
          <w:sz w:val="20"/>
        </w:rPr>
        <w:t xml:space="preserve"> mm</w:t>
      </w:r>
    </w:p>
    <w:p w:rsidR="00C16AA9" w:rsidRPr="008113F4" w:rsidRDefault="00C16AA9" w:rsidP="00C16A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C16AA9" w:rsidRPr="0025374C" w:rsidRDefault="00C16AA9" w:rsidP="00C16A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C16AA9" w:rsidRPr="00A7196E" w:rsidRDefault="00C16AA9" w:rsidP="00C16A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C16AA9" w:rsidRPr="007148F2" w:rsidRDefault="00C16AA9" w:rsidP="00C16A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C16AA9" w:rsidRPr="007148F2" w:rsidRDefault="00C16AA9" w:rsidP="00C16A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C16AA9" w:rsidRPr="008F11ED" w:rsidRDefault="00C16AA9" w:rsidP="00C16A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C16AA9" w:rsidRPr="007E5C4C" w:rsidRDefault="00C16AA9" w:rsidP="00C16A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C16AA9" w:rsidRPr="0003275B" w:rsidRDefault="00C16AA9" w:rsidP="00C16A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C16AA9" w:rsidRPr="007E5C4C" w:rsidRDefault="00C16AA9" w:rsidP="00C16A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C16AA9" w:rsidRPr="0003275B" w:rsidRDefault="00C16AA9" w:rsidP="00C16A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34085B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Default="00106188" w:rsidP="0017358A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Cs w:val="24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  <w:r w:rsidRPr="001A45FF">
        <w:rPr>
          <w:rFonts w:ascii="Tahoma" w:hAnsi="Tahoma"/>
          <w:b/>
          <w:color w:val="FF0000"/>
          <w:szCs w:val="24"/>
          <w:lang w:val="fr-FR"/>
        </w:rPr>
        <w:t xml:space="preserve"> </w:t>
      </w:r>
    </w:p>
    <w:p w:rsidR="00106188" w:rsidRPr="0017358A" w:rsidRDefault="00106188" w:rsidP="00AB100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17358A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17358A">
        <w:rPr>
          <w:rFonts w:ascii="Tahoma" w:hAnsi="Tahoma"/>
          <w:b/>
          <w:color w:val="FF0000"/>
          <w:szCs w:val="24"/>
          <w:lang w:val="fr-FR"/>
        </w:rPr>
        <w:tab/>
      </w:r>
      <w:r w:rsidRPr="0017358A">
        <w:rPr>
          <w:rFonts w:ascii="Tahoma" w:hAnsi="Tahoma"/>
          <w:b/>
          <w:color w:val="FF0000"/>
          <w:szCs w:val="24"/>
          <w:lang w:val="fr-FR"/>
        </w:rPr>
        <w:tab/>
        <w:t xml:space="preserve">: ICA.400 / 75° </w:t>
      </w:r>
      <w:r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Pr="0017358A">
        <w:rPr>
          <w:rFonts w:ascii="Tahoma" w:hAnsi="Tahoma"/>
          <w:b/>
          <w:color w:val="FF0000"/>
          <w:szCs w:val="24"/>
          <w:lang w:val="fr-FR"/>
        </w:rPr>
        <w:t>(VV-I-2.0702)</w:t>
      </w:r>
    </w:p>
    <w:p w:rsidR="00106188" w:rsidRPr="0017358A" w:rsidRDefault="00106188" w:rsidP="00AB10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242ED5" w:rsidRDefault="00106188" w:rsidP="0017358A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106188" w:rsidRPr="00242ED5" w:rsidRDefault="00106188" w:rsidP="0017358A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1735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Dimensions</w:t>
      </w:r>
      <w:r>
        <w:rPr>
          <w:rFonts w:ascii="Tahoma" w:hAnsi="Tahoma"/>
          <w:sz w:val="20"/>
        </w:rPr>
        <w:t xml:space="preserve">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386 mm </w:t>
      </w:r>
    </w:p>
    <w:p w:rsidR="00106188" w:rsidRPr="0017358A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7358A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17358A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17358A">
        <w:rPr>
          <w:rFonts w:ascii="Tahoma" w:hAnsi="Tahoma"/>
          <w:sz w:val="20"/>
          <w:lang w:val="fr-FR"/>
        </w:rPr>
        <w:t>: 75° (par rapport à la verticale)</w:t>
      </w:r>
    </w:p>
    <w:p w:rsidR="00106188" w:rsidRPr="001A45FF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1A45FF">
        <w:rPr>
          <w:rFonts w:ascii="Tahoma" w:hAnsi="Tahoma"/>
          <w:sz w:val="20"/>
          <w:lang w:val="fr-FR"/>
        </w:rPr>
        <w:t>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387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A7196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106188" w:rsidRPr="007148F2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106188" w:rsidRPr="007148F2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8943E0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8943E0">
        <w:rPr>
          <w:rFonts w:ascii="Tahoma" w:hAnsi="Tahoma"/>
          <w:sz w:val="20"/>
          <w:lang w:val="fr-FR"/>
        </w:rPr>
        <w:t>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DA4BFE" w:rsidRDefault="00106188" w:rsidP="00991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CAHIER DES CHARGES ICARUS</w:t>
      </w:r>
      <w:r w:rsidRPr="00DA4BF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DA4BF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Pr="00DA4BFE" w:rsidRDefault="00106188" w:rsidP="0099105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>Fabrication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DA4BF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DA4BFE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06188" w:rsidRPr="00DA4BFE" w:rsidRDefault="00106188" w:rsidP="0099105C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ICA.400 / 60° SUR COUTEAU (VV-I-2.0703)</w:t>
      </w:r>
    </w:p>
    <w:p w:rsidR="00106188" w:rsidRPr="00DA4BFE" w:rsidRDefault="00106188" w:rsidP="009910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DA4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242ED5" w:rsidRDefault="00106188" w:rsidP="00DA4BFE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106188" w:rsidRPr="00242ED5" w:rsidRDefault="00106188" w:rsidP="00DA4BFE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DA4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DA4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DA4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DA4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DA4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>
        <w:rPr>
          <w:rFonts w:ascii="Tahoma" w:hAnsi="Tahoma"/>
          <w:sz w:val="20"/>
        </w:rPr>
        <w:t xml:space="preserve">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 346 mm </w:t>
      </w:r>
    </w:p>
    <w:p w:rsidR="00106188" w:rsidRPr="00021924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21924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021924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021924">
        <w:rPr>
          <w:rFonts w:ascii="Tahoma" w:hAnsi="Tahoma"/>
          <w:sz w:val="20"/>
          <w:lang w:val="fr-FR"/>
        </w:rPr>
        <w:t>: 60° (par rapport à la verticale)</w:t>
      </w:r>
    </w:p>
    <w:p w:rsidR="00106188" w:rsidRPr="00021924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021924">
        <w:rPr>
          <w:rFonts w:ascii="Tahoma" w:hAnsi="Tahoma"/>
          <w:sz w:val="20"/>
          <w:lang w:val="fr-FR"/>
        </w:rPr>
        <w:t>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347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A7196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106188" w:rsidRPr="007148F2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106188" w:rsidRPr="007148F2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21924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DA4BFE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CAHIER DES CHARGES ICARUS</w:t>
      </w:r>
      <w:r w:rsidRPr="00DA4BF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DA4BF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Pr="00DA4BFE" w:rsidRDefault="00106188" w:rsidP="004577D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>Fabrication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DA4BF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DA4BFE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06188" w:rsidRPr="004577DD" w:rsidRDefault="00106188" w:rsidP="00ED2B56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4577DD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4577DD">
        <w:rPr>
          <w:rFonts w:ascii="Tahoma" w:hAnsi="Tahoma"/>
          <w:b/>
          <w:color w:val="FF0000"/>
          <w:szCs w:val="24"/>
          <w:lang w:val="fr-FR"/>
        </w:rPr>
        <w:tab/>
      </w:r>
      <w:r w:rsidRPr="004577DD">
        <w:rPr>
          <w:rFonts w:ascii="Tahoma" w:hAnsi="Tahoma"/>
          <w:b/>
          <w:color w:val="FF0000"/>
          <w:szCs w:val="24"/>
          <w:lang w:val="fr-FR"/>
        </w:rPr>
        <w:tab/>
        <w:t>: ICA.400 / 45° SUR COUTEAU (VV-I-2.0704)</w:t>
      </w:r>
    </w:p>
    <w:p w:rsidR="00106188" w:rsidRPr="004577DD" w:rsidRDefault="00106188" w:rsidP="00ED2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242ED5" w:rsidRDefault="00106188" w:rsidP="004577DD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106188" w:rsidRPr="00242ED5" w:rsidRDefault="00106188" w:rsidP="004577DD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4577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>
        <w:rPr>
          <w:rFonts w:ascii="Tahoma" w:hAnsi="Tahoma"/>
          <w:sz w:val="20"/>
        </w:rPr>
        <w:t xml:space="preserve">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283 mm </w:t>
      </w:r>
    </w:p>
    <w:p w:rsidR="00106188" w:rsidRPr="004577DD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4577DD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4577DD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4577DD">
        <w:rPr>
          <w:rFonts w:ascii="Tahoma" w:hAnsi="Tahoma"/>
          <w:sz w:val="20"/>
          <w:lang w:val="fr-FR"/>
        </w:rPr>
        <w:t>: 45° (par rapport à la verticale)</w:t>
      </w:r>
    </w:p>
    <w:p w:rsidR="00106188" w:rsidRPr="004577DD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4577DD">
        <w:rPr>
          <w:rFonts w:ascii="Tahoma" w:hAnsi="Tahoma"/>
          <w:sz w:val="20"/>
          <w:lang w:val="fr-FR"/>
        </w:rPr>
        <w:t>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285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A7196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106188" w:rsidRPr="007148F2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106188" w:rsidRPr="007148F2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4577DD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4577DD">
        <w:rPr>
          <w:rFonts w:ascii="Tahoma" w:hAnsi="Tahoma"/>
          <w:sz w:val="20"/>
          <w:lang w:val="fr-FR"/>
        </w:rPr>
        <w:t>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DA4BFE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CAHIER DES CHARGES ICARUS</w:t>
      </w:r>
      <w:r w:rsidRPr="00DA4BF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DA4BF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Pr="00DA4BFE" w:rsidRDefault="00106188" w:rsidP="00CD0D22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>Fabrication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DA4BF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DA4BFE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06188" w:rsidRPr="00CD0D22" w:rsidRDefault="00106188" w:rsidP="00580853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CD0D22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CD0D22">
        <w:rPr>
          <w:rFonts w:ascii="Tahoma" w:hAnsi="Tahoma"/>
          <w:b/>
          <w:color w:val="FF0000"/>
          <w:szCs w:val="24"/>
          <w:lang w:val="fr-FR"/>
        </w:rPr>
        <w:tab/>
      </w:r>
      <w:r w:rsidRPr="00CD0D22">
        <w:rPr>
          <w:rFonts w:ascii="Tahoma" w:hAnsi="Tahoma"/>
          <w:b/>
          <w:color w:val="FF0000"/>
          <w:szCs w:val="24"/>
          <w:lang w:val="fr-FR"/>
        </w:rPr>
        <w:tab/>
        <w:t>: ICA.400 / 90° SUR CHAPE DE FIXATION (VV-I-2.0711)</w:t>
      </w:r>
    </w:p>
    <w:p w:rsidR="00106188" w:rsidRPr="00CD0D22" w:rsidRDefault="00106188" w:rsidP="005808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CD0D22" w:rsidRDefault="00106188" w:rsidP="00CD0D22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</w:t>
      </w:r>
      <w:r w:rsidRPr="00CD0D22">
        <w:rPr>
          <w:rFonts w:ascii="Tahoma" w:hAnsi="Tahoma"/>
          <w:sz w:val="20"/>
          <w:lang w:val="fr-FR"/>
        </w:rPr>
        <w:t xml:space="preserve">. </w:t>
      </w:r>
      <w:r>
        <w:rPr>
          <w:rFonts w:ascii="Tahoma" w:hAnsi="Tahoma"/>
          <w:sz w:val="20"/>
          <w:lang w:val="fr-FR"/>
        </w:rPr>
        <w:t xml:space="preserve"> La fixation se fait sur des chapes de fixation en tant que protection solaire verticale. </w:t>
      </w:r>
    </w:p>
    <w:p w:rsidR="00106188" w:rsidRPr="00CD0D22" w:rsidRDefault="00106188" w:rsidP="00580853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CD0D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>
        <w:rPr>
          <w:rFonts w:ascii="Tahoma" w:hAnsi="Tahoma"/>
          <w:sz w:val="20"/>
        </w:rPr>
        <w:t xml:space="preserve">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 400 mm </w:t>
      </w:r>
    </w:p>
    <w:p w:rsidR="00106188" w:rsidRPr="00CD0D22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D0D22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CD0D22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CD0D22">
        <w:rPr>
          <w:rFonts w:ascii="Tahoma" w:hAnsi="Tahoma"/>
          <w:sz w:val="20"/>
          <w:lang w:val="fr-FR"/>
        </w:rPr>
        <w:t>: 90° (</w:t>
      </w:r>
      <w:r w:rsidRPr="00021924">
        <w:rPr>
          <w:rFonts w:ascii="Tahoma" w:hAnsi="Tahoma"/>
          <w:sz w:val="20"/>
          <w:lang w:val="fr-FR"/>
        </w:rPr>
        <w:t>par rapport à la verticale</w:t>
      </w:r>
      <w:r w:rsidRPr="00CD0D22">
        <w:rPr>
          <w:rFonts w:ascii="Tahoma" w:hAnsi="Tahoma"/>
          <w:sz w:val="20"/>
          <w:lang w:val="fr-FR"/>
        </w:rPr>
        <w:t>)</w:t>
      </w:r>
    </w:p>
    <w:p w:rsidR="00106188" w:rsidRPr="00CD0D22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Rayon de courbure de la lame</w:t>
      </w:r>
      <w:r w:rsidRPr="00CD0D22">
        <w:rPr>
          <w:rFonts w:ascii="Tahoma" w:hAnsi="Tahoma"/>
          <w:sz w:val="20"/>
          <w:lang w:val="fr-FR"/>
        </w:rPr>
        <w:t xml:space="preserve"> 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400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CD0D22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D0D22">
        <w:rPr>
          <w:rFonts w:ascii="Tahoma" w:hAnsi="Tahoma"/>
          <w:sz w:val="20"/>
          <w:lang w:val="fr-FR"/>
        </w:rPr>
        <w:t xml:space="preserve">”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7D4C1F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</w:t>
      </w:r>
      <w:r>
        <w:rPr>
          <w:rFonts w:ascii="Tahoma" w:hAnsi="Tahoma"/>
          <w:sz w:val="20"/>
          <w:lang w:val="fr-FR"/>
        </w:rPr>
        <w:t xml:space="preserve"> sur des chapes.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7D4C1F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7D4C1F">
        <w:rPr>
          <w:rFonts w:ascii="Tahoma" w:hAnsi="Tahoma"/>
          <w:sz w:val="20"/>
          <w:lang w:val="fr-FR"/>
        </w:rPr>
        <w:t>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DA4BFE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CAHIER DES CHARGES ICARUS</w:t>
      </w:r>
      <w:r w:rsidRPr="00DA4BF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DA4BF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Pr="00DA4BFE" w:rsidRDefault="00106188" w:rsidP="00AB0758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>Fabrication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DA4BF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DA4BFE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06188" w:rsidRPr="00AB0758" w:rsidRDefault="00106188" w:rsidP="00176C9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B0758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B0758">
        <w:rPr>
          <w:rFonts w:ascii="Tahoma" w:hAnsi="Tahoma"/>
          <w:b/>
          <w:color w:val="FF0000"/>
          <w:szCs w:val="24"/>
          <w:lang w:val="fr-FR"/>
        </w:rPr>
        <w:tab/>
      </w:r>
      <w:r w:rsidRPr="00AB0758">
        <w:rPr>
          <w:rFonts w:ascii="Tahoma" w:hAnsi="Tahoma"/>
          <w:b/>
          <w:color w:val="FF0000"/>
          <w:szCs w:val="24"/>
          <w:lang w:val="fr-FR"/>
        </w:rPr>
        <w:tab/>
        <w:t>: ICA.400 / 75° SUR CHAPE DE FIXATION (VV-I-2.0712)</w:t>
      </w:r>
    </w:p>
    <w:p w:rsidR="00106188" w:rsidRPr="00AB0758" w:rsidRDefault="00106188" w:rsidP="00176C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CD0D22" w:rsidRDefault="00106188" w:rsidP="00AB0758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</w:t>
      </w:r>
      <w:r w:rsidRPr="00CD0D22">
        <w:rPr>
          <w:rFonts w:ascii="Tahoma" w:hAnsi="Tahoma"/>
          <w:sz w:val="20"/>
          <w:lang w:val="fr-FR"/>
        </w:rPr>
        <w:t xml:space="preserve">. </w:t>
      </w:r>
      <w:r>
        <w:rPr>
          <w:rFonts w:ascii="Tahoma" w:hAnsi="Tahoma"/>
          <w:sz w:val="20"/>
          <w:lang w:val="fr-FR"/>
        </w:rPr>
        <w:t xml:space="preserve"> La fixation se fait sur des chapes de fixation en tant que protection solaire verticale. </w:t>
      </w:r>
    </w:p>
    <w:p w:rsidR="00106188" w:rsidRPr="00CD0D22" w:rsidRDefault="00106188" w:rsidP="00AB0758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AB07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Dimensions</w:t>
      </w:r>
      <w:r>
        <w:rPr>
          <w:rFonts w:ascii="Tahoma" w:hAnsi="Tahoma"/>
          <w:sz w:val="20"/>
        </w:rPr>
        <w:t xml:space="preserve"> 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 386 mm </w:t>
      </w:r>
    </w:p>
    <w:p w:rsidR="00106188" w:rsidRPr="00AB075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B0758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AB075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AB0758">
        <w:rPr>
          <w:rFonts w:ascii="Tahoma" w:hAnsi="Tahoma"/>
          <w:sz w:val="20"/>
          <w:lang w:val="fr-FR"/>
        </w:rPr>
        <w:t>: 75° (par rapport à la verticale)</w:t>
      </w:r>
    </w:p>
    <w:p w:rsidR="00106188" w:rsidRPr="00AB075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B0758">
        <w:rPr>
          <w:rFonts w:ascii="Tahoma" w:hAnsi="Tahoma"/>
          <w:sz w:val="20"/>
          <w:lang w:val="fr-FR"/>
        </w:rPr>
        <w:t>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387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CD0D22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D0D22">
        <w:rPr>
          <w:rFonts w:ascii="Tahoma" w:hAnsi="Tahoma"/>
          <w:sz w:val="20"/>
          <w:lang w:val="fr-FR"/>
        </w:rPr>
        <w:t xml:space="preserve">”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7D4C1F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</w:t>
      </w:r>
      <w:r>
        <w:rPr>
          <w:rFonts w:ascii="Tahoma" w:hAnsi="Tahoma"/>
          <w:sz w:val="20"/>
          <w:lang w:val="fr-FR"/>
        </w:rPr>
        <w:t xml:space="preserve"> sur des chapes.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16770F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16770F">
        <w:rPr>
          <w:rFonts w:ascii="Tahoma" w:hAnsi="Tahoma"/>
          <w:sz w:val="20"/>
          <w:lang w:val="fr-FR"/>
        </w:rPr>
        <w:t>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DA4BFE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CAHIER DES CHARGES ICARUS</w:t>
      </w:r>
      <w:r w:rsidRPr="00DA4BF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DA4BF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Pr="00DA4BFE" w:rsidRDefault="00106188" w:rsidP="001A490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>Fabrication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DA4BF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DA4BFE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06188" w:rsidRPr="001A490E" w:rsidRDefault="00106188" w:rsidP="00406D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1A490E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1A490E">
        <w:rPr>
          <w:rFonts w:ascii="Tahoma" w:hAnsi="Tahoma"/>
          <w:b/>
          <w:color w:val="FF0000"/>
          <w:szCs w:val="24"/>
          <w:lang w:val="fr-FR"/>
        </w:rPr>
        <w:tab/>
      </w:r>
      <w:r w:rsidRPr="001A490E">
        <w:rPr>
          <w:rFonts w:ascii="Tahoma" w:hAnsi="Tahoma"/>
          <w:b/>
          <w:color w:val="FF0000"/>
          <w:szCs w:val="24"/>
          <w:lang w:val="fr-FR"/>
        </w:rPr>
        <w:tab/>
        <w:t>: ICA.400 / 60° SUR CHAPE DE FIXATION (VV-I-2.07</w:t>
      </w:r>
      <w:r>
        <w:rPr>
          <w:rFonts w:ascii="Tahoma" w:hAnsi="Tahoma"/>
          <w:b/>
          <w:color w:val="FF0000"/>
          <w:szCs w:val="24"/>
          <w:lang w:val="fr-FR"/>
        </w:rPr>
        <w:t>1</w:t>
      </w:r>
      <w:r w:rsidRPr="001A490E">
        <w:rPr>
          <w:rFonts w:ascii="Tahoma" w:hAnsi="Tahoma"/>
          <w:b/>
          <w:color w:val="FF0000"/>
          <w:szCs w:val="24"/>
          <w:lang w:val="fr-FR"/>
        </w:rPr>
        <w:t>3)</w:t>
      </w:r>
    </w:p>
    <w:p w:rsidR="00106188" w:rsidRPr="001A490E" w:rsidRDefault="00106188" w:rsidP="00406D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CD0D22" w:rsidRDefault="00106188" w:rsidP="001A490E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</w:t>
      </w:r>
      <w:r w:rsidRPr="00CD0D22">
        <w:rPr>
          <w:rFonts w:ascii="Tahoma" w:hAnsi="Tahoma"/>
          <w:sz w:val="20"/>
          <w:lang w:val="fr-FR"/>
        </w:rPr>
        <w:t xml:space="preserve">. </w:t>
      </w:r>
      <w:r>
        <w:rPr>
          <w:rFonts w:ascii="Tahoma" w:hAnsi="Tahoma"/>
          <w:sz w:val="20"/>
          <w:lang w:val="fr-FR"/>
        </w:rPr>
        <w:t xml:space="preserve"> La fixation se fait sur des chapes de fixation en tant que protection solaire verticale. </w:t>
      </w:r>
    </w:p>
    <w:p w:rsidR="00106188" w:rsidRPr="00CD0D22" w:rsidRDefault="00106188" w:rsidP="001A490E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1A49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>
        <w:rPr>
          <w:rFonts w:ascii="Tahoma" w:hAnsi="Tahoma"/>
          <w:sz w:val="20"/>
        </w:rPr>
        <w:t xml:space="preserve">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346 mm </w:t>
      </w:r>
    </w:p>
    <w:p w:rsidR="00106188" w:rsidRPr="001A490E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A490E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1A490E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1A490E">
        <w:rPr>
          <w:rFonts w:ascii="Tahoma" w:hAnsi="Tahoma"/>
          <w:sz w:val="20"/>
          <w:lang w:val="fr-FR"/>
        </w:rPr>
        <w:t>: 60° (par rapport à la verticale)</w:t>
      </w:r>
    </w:p>
    <w:p w:rsidR="00106188" w:rsidRPr="001A490E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1A490E">
        <w:rPr>
          <w:rFonts w:ascii="Tahoma" w:hAnsi="Tahoma"/>
          <w:sz w:val="20"/>
          <w:lang w:val="fr-FR"/>
        </w:rPr>
        <w:t>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347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CD0D22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D0D22">
        <w:rPr>
          <w:rFonts w:ascii="Tahoma" w:hAnsi="Tahoma"/>
          <w:sz w:val="20"/>
          <w:lang w:val="fr-FR"/>
        </w:rPr>
        <w:t xml:space="preserve">”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7D4C1F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</w:t>
      </w:r>
      <w:r>
        <w:rPr>
          <w:rFonts w:ascii="Tahoma" w:hAnsi="Tahoma"/>
          <w:sz w:val="20"/>
          <w:lang w:val="fr-FR"/>
        </w:rPr>
        <w:t xml:space="preserve"> sur des chapes.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1A490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1A490E">
        <w:rPr>
          <w:rFonts w:ascii="Tahoma" w:hAnsi="Tahoma"/>
          <w:sz w:val="20"/>
          <w:lang w:val="fr-FR"/>
        </w:rPr>
        <w:t>”</w:t>
      </w:r>
    </w:p>
    <w:p w:rsidR="00106188" w:rsidRDefault="00106188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06188" w:rsidRPr="00DA4BFE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CAHIER DES CHARGES ICARUS</w:t>
      </w:r>
      <w:r w:rsidRPr="00DA4BFE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DA4BFE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06188" w:rsidRPr="00DA4BFE" w:rsidRDefault="00106188" w:rsidP="00C86E5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DA4BFE">
        <w:rPr>
          <w:rFonts w:ascii="Tahoma" w:hAnsi="Tahoma"/>
          <w:b/>
          <w:color w:val="FF0000"/>
          <w:szCs w:val="24"/>
          <w:lang w:val="fr-FR"/>
        </w:rPr>
        <w:t>Fabrication</w:t>
      </w:r>
      <w:r w:rsidRPr="00DA4BFE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DA4BFE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DA4BFE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106188" w:rsidRPr="00C86E59" w:rsidRDefault="00106188" w:rsidP="00FE4E7A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C86E59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C86E59">
        <w:rPr>
          <w:rFonts w:ascii="Tahoma" w:hAnsi="Tahoma"/>
          <w:b/>
          <w:color w:val="FF0000"/>
          <w:szCs w:val="24"/>
          <w:lang w:val="fr-FR"/>
        </w:rPr>
        <w:tab/>
      </w:r>
      <w:r w:rsidRPr="00C86E59">
        <w:rPr>
          <w:rFonts w:ascii="Tahoma" w:hAnsi="Tahoma"/>
          <w:b/>
          <w:color w:val="FF0000"/>
          <w:szCs w:val="24"/>
          <w:lang w:val="fr-FR"/>
        </w:rPr>
        <w:tab/>
        <w:t xml:space="preserve">: ICA.400 / 45° </w:t>
      </w:r>
      <w:r w:rsidRPr="001A490E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C86E59">
        <w:rPr>
          <w:rFonts w:ascii="Tahoma" w:hAnsi="Tahoma"/>
          <w:b/>
          <w:color w:val="FF0000"/>
          <w:szCs w:val="24"/>
          <w:lang w:val="fr-FR"/>
        </w:rPr>
        <w:t>(VV-I-2.0714)</w:t>
      </w:r>
    </w:p>
    <w:p w:rsidR="00106188" w:rsidRPr="00C86E59" w:rsidRDefault="00106188" w:rsidP="00FE4E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EE726E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06188" w:rsidRPr="00CD0D22" w:rsidRDefault="00106188" w:rsidP="00C86E59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400</w:t>
      </w:r>
      <w:r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</w:t>
      </w:r>
      <w:r w:rsidRPr="00CD0D22">
        <w:rPr>
          <w:rFonts w:ascii="Tahoma" w:hAnsi="Tahoma"/>
          <w:sz w:val="20"/>
          <w:lang w:val="fr-FR"/>
        </w:rPr>
        <w:t xml:space="preserve">. </w:t>
      </w:r>
      <w:r>
        <w:rPr>
          <w:rFonts w:ascii="Tahoma" w:hAnsi="Tahoma"/>
          <w:sz w:val="20"/>
          <w:lang w:val="fr-FR"/>
        </w:rPr>
        <w:t xml:space="preserve"> La fixation se fait sur des chapes de fixation en tant que protection solaire verticale. </w:t>
      </w:r>
    </w:p>
    <w:p w:rsidR="00106188" w:rsidRPr="00CD0D22" w:rsidRDefault="00106188" w:rsidP="00C86E59">
      <w:pPr>
        <w:jc w:val="both"/>
        <w:rPr>
          <w:rFonts w:ascii="Tahoma" w:hAnsi="Tahoma"/>
          <w:sz w:val="20"/>
          <w:lang w:val="fr-FR"/>
        </w:rPr>
      </w:pPr>
    </w:p>
    <w:p w:rsidR="00106188" w:rsidRPr="0034085B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06188" w:rsidRPr="0034085B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06188" w:rsidRPr="003408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06188" w:rsidRPr="0034085B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06188" w:rsidRPr="0034085B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06188" w:rsidRPr="0034085B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06188" w:rsidRPr="00F26CCF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106188" w:rsidRPr="00D05830" w:rsidRDefault="00106188" w:rsidP="001061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106188" w:rsidRPr="00D05830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06188" w:rsidRPr="001128BF" w:rsidRDefault="00106188" w:rsidP="00C86E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06188" w:rsidRPr="00274784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400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>
        <w:rPr>
          <w:rFonts w:ascii="Tahoma" w:hAnsi="Tahoma"/>
          <w:sz w:val="20"/>
        </w:rPr>
        <w:t xml:space="preserve">: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400 mm 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Hauteur : 60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: 283 mm </w:t>
      </w:r>
    </w:p>
    <w:p w:rsidR="00106188" w:rsidRPr="00C86E59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86E59">
        <w:rPr>
          <w:rFonts w:ascii="Tahoma" w:hAnsi="Tahoma"/>
          <w:sz w:val="20"/>
          <w:lang w:val="fr-FR"/>
        </w:rPr>
        <w:t>Pas de lame : 400 mm (2 lames par mètre)</w:t>
      </w:r>
    </w:p>
    <w:p w:rsidR="00106188" w:rsidRPr="00C86E59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C86E59">
        <w:rPr>
          <w:rFonts w:ascii="Tahoma" w:hAnsi="Tahoma"/>
          <w:sz w:val="20"/>
          <w:lang w:val="fr-FR"/>
        </w:rPr>
        <w:t>: 45° (par rapport à la verticale)</w:t>
      </w:r>
    </w:p>
    <w:p w:rsidR="00106188" w:rsidRPr="00C86E59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C86E59">
        <w:rPr>
          <w:rFonts w:ascii="Tahoma" w:hAnsi="Tahoma"/>
          <w:sz w:val="20"/>
          <w:lang w:val="fr-FR"/>
        </w:rPr>
        <w:t>: 756 mm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>
        <w:rPr>
          <w:rFonts w:ascii="Tahoma" w:hAnsi="Tahoma"/>
          <w:sz w:val="20"/>
        </w:rPr>
        <w:t>: 4 mm</w:t>
      </w:r>
    </w:p>
    <w:p w:rsidR="00106188" w:rsidRPr="006D3A0C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D3A0C">
        <w:rPr>
          <w:rFonts w:ascii="Tahoma" w:hAnsi="Tahoma"/>
          <w:sz w:val="20"/>
          <w:lang w:val="fr-FR"/>
        </w:rPr>
        <w:t>Moments d’inertie minimum Iy = 2835,3116.10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(axe fort); Iz = 87,4358.10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 mm</w:t>
      </w:r>
      <w:r w:rsidRPr="006D3A0C">
        <w:rPr>
          <w:rFonts w:ascii="Tahoma" w:hAnsi="Tahoma"/>
          <w:sz w:val="20"/>
          <w:vertAlign w:val="superscript"/>
          <w:lang w:val="fr-FR"/>
        </w:rPr>
        <w:t>4</w:t>
      </w:r>
      <w:r w:rsidRPr="006D3A0C">
        <w:rPr>
          <w:rFonts w:ascii="Tahoma" w:hAnsi="Tahoma"/>
          <w:sz w:val="20"/>
          <w:lang w:val="fr-FR"/>
        </w:rPr>
        <w:t xml:space="preserve">, pour une épaisseur minimum de matériel de 2,1 mm  </w:t>
      </w:r>
    </w:p>
    <w:p w:rsidR="00106188" w:rsidRDefault="00106188" w:rsidP="00106188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>
        <w:rPr>
          <w:rFonts w:ascii="Tahoma" w:hAnsi="Tahoma"/>
          <w:sz w:val="20"/>
        </w:rPr>
        <w:t xml:space="preserve"> : </w:t>
      </w:r>
    </w:p>
    <w:p w:rsidR="00106188" w:rsidRPr="007E5C4C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06188" w:rsidRDefault="00106188" w:rsidP="00106188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06188" w:rsidRPr="00C16AA9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16AA9">
        <w:rPr>
          <w:rFonts w:ascii="Tahoma" w:hAnsi="Tahoma"/>
          <w:sz w:val="20"/>
          <w:lang w:val="fr-FR"/>
        </w:rPr>
        <w:t xml:space="preserve">Lame comportant 6 alvéovis pour vis de type DIN 7982 – ST5,5 mm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06188" w:rsidRPr="0020023E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06188" w:rsidRPr="0020023E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285</w:t>
      </w:r>
      <w:r w:rsidRPr="0020023E">
        <w:rPr>
          <w:rFonts w:ascii="Tahoma" w:hAnsi="Tahoma"/>
          <w:sz w:val="20"/>
        </w:rPr>
        <w:t xml:space="preserve"> mm</w:t>
      </w:r>
    </w:p>
    <w:p w:rsidR="00106188" w:rsidRPr="008113F4" w:rsidRDefault="00106188" w:rsidP="001061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06188" w:rsidRPr="0025374C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06188" w:rsidRPr="00CD0D22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D0D22">
        <w:rPr>
          <w:rFonts w:ascii="Tahoma" w:hAnsi="Tahoma"/>
          <w:sz w:val="20"/>
          <w:lang w:val="fr-FR"/>
        </w:rPr>
        <w:t xml:space="preserve">” </w:t>
      </w:r>
    </w:p>
    <w:p w:rsidR="00106188" w:rsidRPr="0020023E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106188" w:rsidRPr="007D4C1F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</w:t>
      </w:r>
      <w:r>
        <w:rPr>
          <w:rFonts w:ascii="Tahoma" w:hAnsi="Tahoma"/>
          <w:sz w:val="20"/>
          <w:lang w:val="fr-FR"/>
        </w:rPr>
        <w:t xml:space="preserve"> sur des chapes.</w:t>
      </w:r>
    </w:p>
    <w:p w:rsidR="00106188" w:rsidRPr="008F11ED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03275B" w:rsidRDefault="00106188" w:rsidP="001061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CASSETTE avec lames de protection solaire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4</w:t>
      </w:r>
      <w:r w:rsidRPr="008F11ED">
        <w:rPr>
          <w:rFonts w:ascii="Tahoma" w:hAnsi="Tahoma"/>
          <w:sz w:val="20"/>
          <w:lang w:val="fr-FR"/>
        </w:rPr>
        <w:t xml:space="preserve">00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106188" w:rsidRPr="007E5C4C" w:rsidRDefault="00106188" w:rsidP="001061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06188" w:rsidRPr="00C86E59" w:rsidRDefault="00106188" w:rsidP="001061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C86E59">
        <w:rPr>
          <w:rFonts w:ascii="Tahoma" w:hAnsi="Tahoma"/>
          <w:sz w:val="20"/>
          <w:lang w:val="fr-FR"/>
        </w:rPr>
        <w:t>”</w:t>
      </w:r>
    </w:p>
    <w:p w:rsidR="00106188" w:rsidRPr="00C86E59" w:rsidRDefault="00106188" w:rsidP="00FE4E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</w:p>
    <w:p w:rsidR="00A14CF1" w:rsidRPr="00C16AA9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</w:p>
    <w:sectPr w:rsidR="00A14CF1" w:rsidRPr="00C16AA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65" w:rsidRDefault="00006865">
      <w:pPr>
        <w:spacing w:line="20" w:lineRule="exact"/>
      </w:pPr>
    </w:p>
  </w:endnote>
  <w:endnote w:type="continuationSeparator" w:id="0">
    <w:p w:rsidR="00006865" w:rsidRDefault="00006865">
      <w:r>
        <w:t xml:space="preserve"> </w:t>
      </w:r>
    </w:p>
  </w:endnote>
  <w:endnote w:type="continuationNotice" w:id="1">
    <w:p w:rsidR="00006865" w:rsidRDefault="000068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65" w:rsidRDefault="00006865">
      <w:r>
        <w:separator/>
      </w:r>
    </w:p>
  </w:footnote>
  <w:footnote w:type="continuationSeparator" w:id="0">
    <w:p w:rsidR="00006865" w:rsidRDefault="0000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06865"/>
    <w:rsid w:val="0001199B"/>
    <w:rsid w:val="000144BF"/>
    <w:rsid w:val="00022FE2"/>
    <w:rsid w:val="0002328C"/>
    <w:rsid w:val="00023E4B"/>
    <w:rsid w:val="00032586"/>
    <w:rsid w:val="00041A90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06188"/>
    <w:rsid w:val="001128BF"/>
    <w:rsid w:val="00131EB0"/>
    <w:rsid w:val="00140162"/>
    <w:rsid w:val="00143DD3"/>
    <w:rsid w:val="00157047"/>
    <w:rsid w:val="001719CF"/>
    <w:rsid w:val="00185413"/>
    <w:rsid w:val="001A45FF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2E1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3F6D22"/>
    <w:rsid w:val="004129FE"/>
    <w:rsid w:val="00420F39"/>
    <w:rsid w:val="00425966"/>
    <w:rsid w:val="00457FDF"/>
    <w:rsid w:val="00467211"/>
    <w:rsid w:val="00473809"/>
    <w:rsid w:val="00492DAD"/>
    <w:rsid w:val="00497C65"/>
    <w:rsid w:val="004A3EAC"/>
    <w:rsid w:val="004B1FB5"/>
    <w:rsid w:val="004B4123"/>
    <w:rsid w:val="004C3685"/>
    <w:rsid w:val="004D2837"/>
    <w:rsid w:val="004D304D"/>
    <w:rsid w:val="004E14AC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870A6"/>
    <w:rsid w:val="00691A7A"/>
    <w:rsid w:val="00693FEC"/>
    <w:rsid w:val="006B1B08"/>
    <w:rsid w:val="006C03CA"/>
    <w:rsid w:val="006D3A0C"/>
    <w:rsid w:val="006E1398"/>
    <w:rsid w:val="00702E7D"/>
    <w:rsid w:val="007126BF"/>
    <w:rsid w:val="00712897"/>
    <w:rsid w:val="00730412"/>
    <w:rsid w:val="00734AB0"/>
    <w:rsid w:val="00771115"/>
    <w:rsid w:val="00781DC2"/>
    <w:rsid w:val="007962C9"/>
    <w:rsid w:val="007B4BFE"/>
    <w:rsid w:val="007D15F2"/>
    <w:rsid w:val="007D36FB"/>
    <w:rsid w:val="007E5C4C"/>
    <w:rsid w:val="007F72F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8F42AF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71B64"/>
    <w:rsid w:val="00AA18F7"/>
    <w:rsid w:val="00AA1F5E"/>
    <w:rsid w:val="00AA3014"/>
    <w:rsid w:val="00AB29D1"/>
    <w:rsid w:val="00AD2A5A"/>
    <w:rsid w:val="00AD3AD1"/>
    <w:rsid w:val="00AD6240"/>
    <w:rsid w:val="00AE1427"/>
    <w:rsid w:val="00B13AF1"/>
    <w:rsid w:val="00B40347"/>
    <w:rsid w:val="00B5277D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16AA9"/>
    <w:rsid w:val="00C24D64"/>
    <w:rsid w:val="00C61779"/>
    <w:rsid w:val="00C62453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1129"/>
    <w:rsid w:val="00D434AD"/>
    <w:rsid w:val="00D733F6"/>
    <w:rsid w:val="00D73E79"/>
    <w:rsid w:val="00D83870"/>
    <w:rsid w:val="00D937FE"/>
    <w:rsid w:val="00D93BCF"/>
    <w:rsid w:val="00DA0318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907E4"/>
    <w:rsid w:val="00F97310"/>
    <w:rsid w:val="00FA38C6"/>
    <w:rsid w:val="00FA7998"/>
    <w:rsid w:val="00FB715A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9671F-7258-4B43-B956-8FB1ECA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3528</Words>
  <Characters>19405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2014-12-04T10:00:00Z</cp:lastPrinted>
  <dcterms:created xsi:type="dcterms:W3CDTF">2015-01-12T15:07:00Z</dcterms:created>
  <dcterms:modified xsi:type="dcterms:W3CDTF">2015-01-12T15:07:00Z</dcterms:modified>
</cp:coreProperties>
</file>